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16C" w:rsidRDefault="00C411CE">
      <w:r>
        <w:rPr>
          <w:noProof/>
          <w:lang w:eastAsia="ru-RU"/>
        </w:rPr>
        <w:drawing>
          <wp:inline distT="0" distB="0" distL="0" distR="0">
            <wp:extent cx="5940425" cy="8054397"/>
            <wp:effectExtent l="0" t="0" r="3175" b="3810"/>
            <wp:docPr id="1" name="Рисунок 1" descr="C:\Users\Саша\Desktop\Новая папка\план финансово хозяйственной деятельности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Новая папка\план финансово хозяйственной деятельности\img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CE" w:rsidRDefault="00C411CE"/>
    <w:p w:rsidR="00C411CE" w:rsidRDefault="00C411CE">
      <w:r>
        <w:rPr>
          <w:noProof/>
          <w:lang w:eastAsia="ru-RU"/>
        </w:rPr>
        <w:lastRenderedPageBreak/>
        <w:drawing>
          <wp:inline distT="0" distB="0" distL="0" distR="0">
            <wp:extent cx="5940425" cy="8295974"/>
            <wp:effectExtent l="0" t="0" r="3175" b="0"/>
            <wp:docPr id="2" name="Рисунок 2" descr="C:\Users\Саша\Desktop\Новая папка\план финансово хозяйственной деятельности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Новая папка\план финансово хозяйственной деятельности\img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CE" w:rsidRDefault="00C411CE"/>
    <w:p w:rsidR="00C411CE" w:rsidRDefault="00C411CE">
      <w:r>
        <w:rPr>
          <w:noProof/>
          <w:lang w:eastAsia="ru-RU"/>
        </w:rPr>
        <w:lastRenderedPageBreak/>
        <w:drawing>
          <wp:inline distT="0" distB="0" distL="0" distR="0">
            <wp:extent cx="5940425" cy="8614023"/>
            <wp:effectExtent l="0" t="0" r="3175" b="0"/>
            <wp:docPr id="3" name="Рисунок 3" descr="C:\Users\Саша\Desktop\Новая папка\план финансово хозяйственной деятельности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Новая папка\план финансово хозяйственной деятельности\img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CE" w:rsidRDefault="00C411CE"/>
    <w:p w:rsidR="00C411CE" w:rsidRDefault="00C411CE">
      <w:r>
        <w:rPr>
          <w:noProof/>
          <w:lang w:eastAsia="ru-RU"/>
        </w:rPr>
        <w:lastRenderedPageBreak/>
        <w:drawing>
          <wp:inline distT="0" distB="0" distL="0" distR="0">
            <wp:extent cx="5940425" cy="8673503"/>
            <wp:effectExtent l="0" t="0" r="3175" b="0"/>
            <wp:docPr id="4" name="Рисунок 4" descr="C:\Users\Саша\Desktop\Новая папка\план финансово хозяйственной деятельности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Desktop\Новая папка\план финансово хозяйственной деятельности\img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CE" w:rsidRDefault="00C411CE"/>
    <w:p w:rsidR="00C411CE" w:rsidRDefault="00C411CE">
      <w:r>
        <w:rPr>
          <w:noProof/>
          <w:lang w:eastAsia="ru-RU"/>
        </w:rPr>
        <w:lastRenderedPageBreak/>
        <w:drawing>
          <wp:inline distT="0" distB="0" distL="0" distR="0">
            <wp:extent cx="5940425" cy="8581517"/>
            <wp:effectExtent l="0" t="0" r="3175" b="0"/>
            <wp:docPr id="5" name="Рисунок 5" descr="C:\Users\Саша\Desktop\Новая папка\план финансово хозяйственной деятельности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Desktop\Новая папка\план финансово хозяйственной деятельности\img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CE" w:rsidRDefault="00C411CE"/>
    <w:p w:rsidR="00C411CE" w:rsidRDefault="00C411CE">
      <w:r>
        <w:rPr>
          <w:noProof/>
          <w:lang w:eastAsia="ru-RU"/>
        </w:rPr>
        <w:lastRenderedPageBreak/>
        <w:drawing>
          <wp:inline distT="0" distB="0" distL="0" distR="0">
            <wp:extent cx="5940425" cy="8689580"/>
            <wp:effectExtent l="0" t="0" r="3175" b="0"/>
            <wp:docPr id="6" name="Рисунок 6" descr="C:\Users\Саша\Desktop\Новая папка\план финансово хозяйственной деятельности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ша\Desktop\Новая папка\план финансово хозяйственной деятельности\img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CE" w:rsidRDefault="00C411CE"/>
    <w:p w:rsidR="00C411CE" w:rsidRDefault="00C411CE">
      <w:r>
        <w:rPr>
          <w:noProof/>
          <w:lang w:eastAsia="ru-RU"/>
        </w:rPr>
        <w:lastRenderedPageBreak/>
        <w:drawing>
          <wp:inline distT="0" distB="0" distL="0" distR="0">
            <wp:extent cx="5940425" cy="8614023"/>
            <wp:effectExtent l="0" t="0" r="3175" b="0"/>
            <wp:docPr id="7" name="Рисунок 7" descr="C:\Users\Саша\Desktop\Новая папка\план финансово хозяйственной деятельности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Desktop\Новая папка\план финансово хозяйственной деятельности\img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CE" w:rsidRDefault="00C411CE"/>
    <w:p w:rsidR="00C411CE" w:rsidRDefault="00C411CE">
      <w:r>
        <w:rPr>
          <w:noProof/>
          <w:lang w:eastAsia="ru-RU"/>
        </w:rPr>
        <w:lastRenderedPageBreak/>
        <w:drawing>
          <wp:inline distT="0" distB="0" distL="0" distR="0">
            <wp:extent cx="5940425" cy="9879675"/>
            <wp:effectExtent l="0" t="0" r="3175" b="7620"/>
            <wp:docPr id="8" name="Рисунок 8" descr="C:\Users\Саша\Desktop\Новая папка\план финансово хозяйственной деятельности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ша\Desktop\Новая папка\план финансово хозяйственной деятельности\img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1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D7F"/>
    <w:rsid w:val="00291D7F"/>
    <w:rsid w:val="0092616C"/>
    <w:rsid w:val="00C4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1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1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2</cp:revision>
  <dcterms:created xsi:type="dcterms:W3CDTF">2017-10-01T18:17:00Z</dcterms:created>
  <dcterms:modified xsi:type="dcterms:W3CDTF">2017-10-01T18:20:00Z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1301159</vt:lpwstr>
  </property>
  <property fmtid="{D5CDD505-2E9C-101B-9397-08002B2CF9AE}" name="NXPowerLiteSettings" pid="3">
    <vt:lpwstr>F7000400038000</vt:lpwstr>
  </property>
  <property fmtid="{D5CDD505-2E9C-101B-9397-08002B2CF9AE}" name="NXPowerLiteVersion" pid="4">
    <vt:lpwstr>D6.2.8</vt:lpwstr>
  </property>
</Properties>
</file>